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образования, молодежной политики и спорта</w:t>
      </w: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Александрово</w:t>
      </w:r>
      <w:proofErr w:type="spellEnd"/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-Заводский район»</w:t>
      </w: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Александрово</w:t>
      </w:r>
      <w:proofErr w:type="spellEnd"/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-Заводская средняя общеобразовательная школа»</w:t>
      </w: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Принята</w:t>
      </w:r>
      <w:proofErr w:type="gramEnd"/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                                        УТВЕРЖДАЮ:</w:t>
      </w: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 совета                                      Директор_____________</w:t>
      </w: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3D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D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D0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                                МОУ Алек-Заводской СОШ</w:t>
      </w:r>
    </w:p>
    <w:p w:rsidR="001629C5" w:rsidRPr="001629C5" w:rsidRDefault="003D0F7A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Протокол№ 6</w:t>
      </w:r>
      <w:r w:rsidR="001629C5"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приказ№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69от 26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1629C5"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</w:t>
      </w: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P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общеобразовательная   общеразвивающая</w:t>
      </w:r>
    </w:p>
    <w:p w:rsidR="000D4C42" w:rsidRPr="002F3D28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художественного</w:t>
      </w:r>
      <w:r w:rsidRPr="0016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</w:t>
      </w:r>
    </w:p>
    <w:p w:rsidR="000D4C42" w:rsidRDefault="000D4C42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2F3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Мультстудия</w:t>
      </w:r>
      <w:proofErr w:type="spellEnd"/>
      <w:r w:rsidRPr="002F3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9C5" w:rsidRPr="002F3D28" w:rsidRDefault="001629C5" w:rsidP="00162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Pr="001629C5" w:rsidRDefault="00063E09" w:rsidP="000D4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9C5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от 12 до 14 лет </w:t>
      </w:r>
    </w:p>
    <w:p w:rsidR="00063E09" w:rsidRPr="001629C5" w:rsidRDefault="00063E09" w:rsidP="000D4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9C5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1629C5" w:rsidRDefault="00063E09" w:rsidP="000D4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9C5" w:rsidRDefault="001629C5" w:rsidP="000D4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9C5" w:rsidRDefault="001629C5" w:rsidP="000D4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9C5" w:rsidRDefault="001629C5" w:rsidP="000D4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9C5" w:rsidRDefault="001629C5" w:rsidP="000D4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9C5" w:rsidRDefault="00063E09" w:rsidP="00162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9C5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0D4C42" w:rsidRPr="001629C5" w:rsidRDefault="00063E09" w:rsidP="001629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9C5">
        <w:rPr>
          <w:rFonts w:ascii="Times New Roman" w:hAnsi="Times New Roman" w:cs="Times New Roman"/>
          <w:sz w:val="28"/>
          <w:szCs w:val="28"/>
        </w:rPr>
        <w:t>Казанцева Анастасия Степановна</w:t>
      </w:r>
    </w:p>
    <w:p w:rsidR="000D4C42" w:rsidRPr="001629C5" w:rsidRDefault="000D4C42" w:rsidP="000D4C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C42" w:rsidRPr="002F3D28" w:rsidRDefault="000D4C42" w:rsidP="000D4C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E09" w:rsidRDefault="00063E09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7A7" w:rsidRPr="002F3D28" w:rsidRDefault="007C02C7" w:rsidP="000D4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С.Алек-Завод,2022</w:t>
      </w:r>
      <w:r w:rsidR="001337A7" w:rsidRPr="002F3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E0940" w:rsidRPr="005D2CD2" w:rsidRDefault="005E0940" w:rsidP="00B3448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D2CD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Пояснительная записка</w:t>
      </w:r>
    </w:p>
    <w:p w:rsidR="005E0940" w:rsidRPr="002F3D28" w:rsidRDefault="005E0940" w:rsidP="00B34488">
      <w:pPr>
        <w:shd w:val="clear" w:color="auto" w:fill="FFFFFF"/>
        <w:spacing w:after="0" w:line="360" w:lineRule="auto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2F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любят и смотрят мультфильмы. Мультфильмы для детей – это увлекательное погружение в волшебный мир, яркие впечатления. </w:t>
      </w:r>
      <w:r w:rsidR="00F926CF" w:rsidRPr="00F926C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proofErr w:type="gramStart"/>
      <w:r w:rsidR="00F926CF" w:rsidRPr="00F926C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F926CF" w:rsidRPr="00F926CF">
        <w:rPr>
          <w:rFonts w:ascii="Times New Roman" w:hAnsi="Times New Roman" w:cs="Times New Roman"/>
          <w:sz w:val="28"/>
          <w:szCs w:val="28"/>
          <w:shd w:val="clear" w:color="auto" w:fill="FFFFFF"/>
        </w:rPr>
        <w:t>nimatio</w:t>
      </w:r>
      <w:proofErr w:type="spellEnd"/>
      <w:r w:rsidR="00F926CF" w:rsidRPr="00F926CF">
        <w:rPr>
          <w:rFonts w:ascii="Times New Roman" w:hAnsi="Times New Roman" w:cs="Times New Roman"/>
          <w:sz w:val="28"/>
          <w:szCs w:val="28"/>
          <w:shd w:val="clear" w:color="auto" w:fill="FFFFFF"/>
        </w:rPr>
        <w:t>" в переводе с  латинского -  одушевлённость</w:t>
      </w:r>
      <w:r w:rsidR="00F9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3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значение слова «анимация» всегда была связно с одушевлением, оживлением. А не с набором коллективных игр, как его стали воспринимать сегодня.</w:t>
      </w:r>
    </w:p>
    <w:p w:rsidR="005E0940" w:rsidRPr="002F3D28" w:rsidRDefault="005E0940" w:rsidP="00B34488">
      <w:pPr>
        <w:shd w:val="clear" w:color="auto" w:fill="FFFFFF"/>
        <w:spacing w:after="0" w:line="360" w:lineRule="auto"/>
        <w:ind w:firstLine="426"/>
        <w:rPr>
          <w:rFonts w:ascii="Arial" w:eastAsia="Times New Roman" w:hAnsi="Arial" w:cs="Arial"/>
          <w:sz w:val="28"/>
          <w:szCs w:val="28"/>
          <w:lang w:eastAsia="ru-RU"/>
        </w:rPr>
      </w:pPr>
      <w:r w:rsidRPr="002F3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– творцы, у каждого ребенка есть способности и таланты. Одни склонны к изобразительному творчеству, другие – к конструированию, третьи – к сочинительству, а четвёртые – ещё к чему-либо. Анимация – как вид экранного искусства – дает детям возможность реализовать все эти творческие способности.</w:t>
      </w:r>
    </w:p>
    <w:p w:rsidR="005E0940" w:rsidRPr="002F3D28" w:rsidRDefault="005E0940" w:rsidP="00B34488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мультфильмам не отводится важное воспитывающее и развивающее значение. Организация кружков и совместных просмотров мультипликационных фильмов может оказать положительное влияние на детей и внести неоценимый вклад в воспитательную систему подрастающего поколения. Это действенный метод, так как такая деятельность запомнится детям надолго, будет способствовать развитию мелкой моторики, предметной деятельности, творческих, эстетических и нравственных сторон личности.</w:t>
      </w:r>
    </w:p>
    <w:p w:rsidR="001C5C9F" w:rsidRPr="001C5C9F" w:rsidRDefault="001C5C9F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даёт право каждому учащемуся освоить  духовное наследие предыдущих поколений, узнать историю мультипликации; предоставляет широкие возможности для  профессиональной ориентации учащихся, их ознакомлению с различными профессиями, а  также найти новые увлечения и с  интересом проводить свободное время.</w:t>
      </w:r>
    </w:p>
    <w:p w:rsidR="001C5C9F" w:rsidRPr="001C5C9F" w:rsidRDefault="001C5C9F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условия диктуют и новые требования к человеку: сегодня востребованы активные, коммуникабельные, творческие личности, способные масштабно мыслить и действовать. Искусство анимации и представляет собой совокупность различных видов деятельности, формирующих гармонично развитую личность. Этим объясняется высокая </w:t>
      </w:r>
      <w:r w:rsidRPr="001C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об</w:t>
      </w:r>
      <w:r w:rsidR="009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программы.</w:t>
      </w:r>
    </w:p>
    <w:p w:rsidR="001C5C9F" w:rsidRPr="001C5C9F" w:rsidRDefault="001C5C9F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гармоничного развития и творческой самореализации находят свое разрешение в условиях анимационной студии. Открытие в себе неповторимой индивидуальности поможет ребенку реализовать себя в учёбе, творчестве, в общении с другими. </w:t>
      </w:r>
      <w:proofErr w:type="gramStart"/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 этих стремлениях  призвана</w:t>
      </w:r>
      <w:proofErr w:type="gramEnd"/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программа. </w:t>
      </w:r>
    </w:p>
    <w:p w:rsidR="001C5C9F" w:rsidRPr="001C5C9F" w:rsidRDefault="001C5C9F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</w:t>
      </w:r>
      <w:r w:rsidR="000D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другими подобными программами</w:t>
      </w: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следующем:</w:t>
      </w:r>
    </w:p>
    <w:p w:rsidR="001C5C9F" w:rsidRPr="001C5C9F" w:rsidRDefault="001C5C9F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занятий построено на взаимодействии различных видов искусства (живопись, декоративно-прикладное искусство, литература, музыка, театр), объединенных общей целью    и результатом - созданием мультипликационного фильма;</w:t>
      </w:r>
    </w:p>
    <w:p w:rsidR="001C5C9F" w:rsidRPr="001C5C9F" w:rsidRDefault="001C5C9F" w:rsidP="0096375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содержание программы разнообразных вид</w:t>
      </w:r>
      <w:r w:rsidR="009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изобразительной (рисование, </w:t>
      </w: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лепка, конструирование, изготовление кукол из различных материалов и т.д.) и технической (освоение различных техник съемки, работа с кино, - видео, - аудио аппаратурой)  деятельности;</w:t>
      </w:r>
      <w:proofErr w:type="gramEnd"/>
    </w:p>
    <w:p w:rsidR="001C5C9F" w:rsidRPr="001C5C9F" w:rsidRDefault="001C5C9F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системы заданий и упражнений, раскрывающих изобразительно-выразительные возможности искусства мультипликации и направленных на освоение детьми различных материалов и технических приемов художественной выразительности;</w:t>
      </w:r>
    </w:p>
    <w:p w:rsidR="001C5C9F" w:rsidRDefault="001C5C9F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системно – </w:t>
      </w:r>
      <w:proofErr w:type="spellStart"/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при подаче как </w:t>
      </w:r>
      <w:proofErr w:type="gramStart"/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</w:t>
      </w:r>
      <w:proofErr w:type="gramEnd"/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практического материала с обязательной демонстрацией мультипликационных кино, слайд – фильмов, а также практической деятельности с использованием технических средств</w:t>
      </w:r>
      <w:r w:rsidRPr="00E53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C9F" w:rsidRPr="001C5C9F" w:rsidRDefault="001C5C9F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C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Преимущество программы:</w:t>
      </w:r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постигая азы анимации и мультипликации, дети знакомятся с ведущими профессиями (художника, режиссера, сценариста, оператора, художника-мультипликатора и др.) и имеют возможность проживать эти роли, реализуясь и </w:t>
      </w:r>
      <w:proofErr w:type="spellStart"/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самовыражаясь</w:t>
      </w:r>
      <w:proofErr w:type="spellEnd"/>
      <w:r w:rsidRPr="001C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учебном занятии.</w:t>
      </w:r>
    </w:p>
    <w:p w:rsidR="00B369D0" w:rsidRPr="00AA2B91" w:rsidRDefault="008C3391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работу с детьми </w:t>
      </w:r>
      <w:r w:rsidR="009C4214">
        <w:rPr>
          <w:rFonts w:ascii="Times New Roman" w:hAnsi="Times New Roman" w:cs="Times New Roman"/>
          <w:sz w:val="28"/>
          <w:szCs w:val="28"/>
        </w:rPr>
        <w:t>12-14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AA2B91">
        <w:rPr>
          <w:rFonts w:ascii="Times New Roman" w:hAnsi="Times New Roman" w:cs="Times New Roman"/>
          <w:sz w:val="28"/>
          <w:szCs w:val="28"/>
        </w:rPr>
        <w:t xml:space="preserve"> </w:t>
      </w:r>
      <w:r w:rsidR="00AA2B91" w:rsidRPr="00AA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2B91" w:rsidRPr="00A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детское творческое объединение принимаются все желающие дети школьного возраста, без какого-либо отбора и конкурса. </w:t>
      </w:r>
    </w:p>
    <w:p w:rsidR="008C3391" w:rsidRPr="008C3391" w:rsidRDefault="008C3391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33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группах, сочетая принцип группового обучения с индивидуальным подходом.</w:t>
      </w:r>
    </w:p>
    <w:p w:rsidR="008C3391" w:rsidRDefault="008C3391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обучающихся в группе </w:t>
      </w:r>
      <w:r w:rsidR="009C4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C3391" w:rsidRPr="008C3391" w:rsidRDefault="008C3391" w:rsidP="00B3448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C3391" w:rsidRDefault="008C3391" w:rsidP="00B3448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комплектовании групп рекомендуется придерживаться  возрастных категорий учащихся и степени их  подготовленности.</w:t>
      </w:r>
    </w:p>
    <w:p w:rsidR="002C5087" w:rsidRPr="002C5087" w:rsidRDefault="00075F9E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C5087" w:rsidRPr="002C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C5087" w:rsidRPr="002C5087">
        <w:rPr>
          <w:sz w:val="28"/>
          <w:szCs w:val="28"/>
        </w:rPr>
        <w:t xml:space="preserve"> </w:t>
      </w:r>
      <w:r w:rsidR="002C5087" w:rsidRPr="002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у детей </w:t>
      </w:r>
      <w:r w:rsid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2C5087" w:rsidRPr="002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творческих и интеллектуальных способностей через просмотр, изучение и создание </w:t>
      </w:r>
      <w:proofErr w:type="gramStart"/>
      <w:r w:rsidR="002C5087" w:rsidRPr="002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аудио-визуальных</w:t>
      </w:r>
      <w:proofErr w:type="gramEnd"/>
      <w:r w:rsidR="002C5087" w:rsidRPr="002C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экранного искусства (мультипликаций).</w:t>
      </w:r>
    </w:p>
    <w:p w:rsidR="00075F9E" w:rsidRPr="00075F9E" w:rsidRDefault="002C5087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F9E" w:rsidRPr="0007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075F9E" w:rsidRPr="00075F9E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75F9E" w:rsidRPr="00075F9E" w:rsidRDefault="00075F9E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учебные:</w:t>
      </w:r>
    </w:p>
    <w:p w:rsidR="00075F9E" w:rsidRPr="00075F9E" w:rsidRDefault="00B34488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основными видами мультипликации, освоить перекладную</w:t>
      </w:r>
      <w:r w:rsid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рисованную, пластилиновую и кукольную анимации, создать в этих техниках и озвучить мультфильмы; </w:t>
      </w:r>
    </w:p>
    <w:p w:rsidR="00075F9E" w:rsidRPr="00075F9E" w:rsidRDefault="00B34488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различным видам анимационной деят</w:t>
      </w:r>
      <w:r w:rsid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с применением разнообразных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художественных материалов;</w:t>
      </w:r>
    </w:p>
    <w:p w:rsidR="00075F9E" w:rsidRPr="00075F9E" w:rsidRDefault="00B34488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учащихся  с основными технологиями создания мультфильмов </w:t>
      </w:r>
      <w:r w:rsid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</w:t>
      </w:r>
      <w:r w:rsid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работы,  разработк</w:t>
      </w:r>
      <w:r w:rsid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изготовлени</w:t>
      </w:r>
      <w:r w:rsid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марионеток, фонов и декораций, установк</w:t>
      </w:r>
      <w:r w:rsid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освещения, съёмк</w:t>
      </w:r>
      <w:r w:rsid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кадров.</w:t>
      </w:r>
    </w:p>
    <w:p w:rsidR="00075F9E" w:rsidRPr="00075F9E" w:rsidRDefault="00B34488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обуча</w:t>
      </w:r>
      <w:r w:rsidR="00075F9E"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компьютерным технологиям как основе научно-технического прогресса в   мультипликации;</w:t>
      </w:r>
    </w:p>
    <w:p w:rsidR="00075F9E" w:rsidRPr="00075F9E" w:rsidRDefault="00075F9E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75F9E" w:rsidRPr="00075F9E" w:rsidRDefault="00075F9E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воспитать лучшие качества личности – самостоятельность, ответственность, коллективизм и взаимопомощь, последовательность и упорство в достижении цели, самокритичность и т.д.</w:t>
      </w:r>
    </w:p>
    <w:p w:rsidR="00075F9E" w:rsidRPr="00075F9E" w:rsidRDefault="00075F9E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содействовать профессиональному самоопределению </w:t>
      </w:r>
      <w:proofErr w:type="gramStart"/>
      <w:r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F9E" w:rsidRPr="00075F9E" w:rsidRDefault="00075F9E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развивающие:</w:t>
      </w:r>
    </w:p>
    <w:p w:rsidR="00075F9E" w:rsidRPr="00075F9E" w:rsidRDefault="00075F9E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интерес к мультипликации и желание к самостоятельному творчеству;</w:t>
      </w:r>
    </w:p>
    <w:p w:rsidR="00075F9E" w:rsidRPr="00075F9E" w:rsidRDefault="00075F9E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художественно-эстетический вкус, фантазию, изобретательность, логическое  мышление и пространственное воображение.</w:t>
      </w:r>
    </w:p>
    <w:p w:rsidR="00075F9E" w:rsidRDefault="00075F9E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Поставленные цель и задачи реализуются через творческую деятельность с детьми по следующим направлениям: рисунок, живопись, дек</w:t>
      </w:r>
      <w:r w:rsidR="00EC2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оративно-прикладное творчество,</w:t>
      </w:r>
      <w:r w:rsidR="00B3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оформительская деятельность, лепка, дизайн, компьютерные эффекты, компьютерная графика и анимация.</w:t>
      </w:r>
    </w:p>
    <w:p w:rsidR="00752E4C" w:rsidRPr="00752E4C" w:rsidRDefault="00752E4C" w:rsidP="00B34488">
      <w:pPr>
        <w:widowControl w:val="0"/>
        <w:snapToGri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большой блок практических занятий для создания мультфильмов: изобразительная, декоративно-прикладная, конструкторская, </w:t>
      </w:r>
      <w:proofErr w:type="spellStart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медиадеятельность</w:t>
      </w:r>
      <w:proofErr w:type="spellEnd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комплексе позволяет каждому ребенку принять участие в создании мультфильма на любом этапе как технического продукта </w:t>
      </w:r>
      <w:proofErr w:type="spellStart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видеотворчества</w:t>
      </w:r>
      <w:proofErr w:type="spellEnd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E4C" w:rsidRPr="00752E4C" w:rsidRDefault="00532263" w:rsidP="00B34488">
      <w:pPr>
        <w:widowControl w:val="0"/>
        <w:snapToGri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в кружке</w:t>
      </w:r>
      <w:r w:rsidR="00752E4C"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</w:t>
      </w:r>
      <w:r w:rsidR="00752E4C" w:rsidRPr="00752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E4C"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 мультипликации. Особенностью обучения на первом этапе является знакомство детей с образцами отечественной мультипликации.</w:t>
      </w:r>
    </w:p>
    <w:p w:rsidR="00752E4C" w:rsidRPr="00752E4C" w:rsidRDefault="00752E4C" w:rsidP="00B34488">
      <w:pPr>
        <w:widowControl w:val="0"/>
        <w:snapToGri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знакомства с программой пробуются «на вкус» основные анимационные техники. Проводится как работа над сверхкороткими бессюжетными мультфильмами, в которых происходит только одно какое-то движение, так и создание коротких мультфильмов с сюжетом. </w:t>
      </w:r>
    </w:p>
    <w:p w:rsidR="00752E4C" w:rsidRPr="00752E4C" w:rsidRDefault="00752E4C" w:rsidP="00B34488">
      <w:pPr>
        <w:widowControl w:val="0"/>
        <w:snapToGri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детям предоставляется большая самостоятельность в подготовке сценария, изготовлении героев мультфильма, декораций и реквизита, фотосъемке фрагментов (кадров) мультфильма, в компьютерной обработке собранных материалов, в выстраивании </w:t>
      </w:r>
      <w:proofErr w:type="spellStart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медийного</w:t>
      </w:r>
      <w:proofErr w:type="spellEnd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продукта – мультфильма. </w:t>
      </w:r>
      <w:r w:rsidRPr="00752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 предлагают для съемки собственные истории и свое видение для их воплощения на экране</w:t>
      </w: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Ведется работа над  созданием </w:t>
      </w:r>
      <w:proofErr w:type="gramStart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мультфильма</w:t>
      </w:r>
      <w:proofErr w:type="gramEnd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группах так и индивидуально. Один из учащихся, как автор своего мультфильма, может привлекать других детей на роли оператора, аниматора и так далее. И одновременно сам может помогать в </w:t>
      </w: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разных качествах другим обучающимся</w:t>
      </w:r>
      <w:r w:rsidR="00B344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их собственные проекты.</w:t>
      </w:r>
    </w:p>
    <w:p w:rsidR="00752E4C" w:rsidRPr="00752E4C" w:rsidRDefault="00752E4C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наиболее успешного выполнения поставленных учебно-воспитательных задач программой предусмотрено проведение как теоретических, так и практических занятий. </w:t>
      </w:r>
    </w:p>
    <w:p w:rsidR="00752E4C" w:rsidRPr="00752E4C" w:rsidRDefault="00752E4C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занятий проводится в форме бесед, мультимедийных занятий с просмотром иллюстративного материала и мультипликационных фильмов.</w:t>
      </w:r>
    </w:p>
    <w:p w:rsidR="00752E4C" w:rsidRPr="00752E4C" w:rsidRDefault="00752E4C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работы в студии – практические занятия.</w:t>
      </w:r>
    </w:p>
    <w:p w:rsidR="00752E4C" w:rsidRPr="00752E4C" w:rsidRDefault="00752E4C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Практическая часть состоит из следующих разделов:</w:t>
      </w:r>
    </w:p>
    <w:p w:rsidR="00752E4C" w:rsidRPr="00752E4C" w:rsidRDefault="00752E4C" w:rsidP="00B34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1.Тематическое рисование (рисунок по заданной теме). Ученики выбирают наиболее выразительные сюжеты тематической композиции, проводят подготовительную работу (эскизы, наброски и  зарисовки). Рисование воспитывает организованность и внимание, развивает пространственное мышление и воображение.</w:t>
      </w:r>
    </w:p>
    <w:p w:rsidR="00752E4C" w:rsidRPr="00752E4C" w:rsidRDefault="00752E4C" w:rsidP="00B34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2.Декоративно-прикладное творчество. Учащиеся знакомятся со спецификой различных материалов (пластилин, бумага, крупа, и т.д.) и самостоятельно учатся работать с  ними.</w:t>
      </w:r>
    </w:p>
    <w:p w:rsidR="00752E4C" w:rsidRPr="00752E4C" w:rsidRDefault="00752E4C" w:rsidP="00B34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proofErr w:type="gramStart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Анимационный</w:t>
      </w:r>
      <w:proofErr w:type="gramEnd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тайминг</w:t>
      </w:r>
      <w:proofErr w:type="spellEnd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сюжета, анимационное действие, съемка. </w:t>
      </w:r>
    </w:p>
    <w:p w:rsidR="00752E4C" w:rsidRPr="00752E4C" w:rsidRDefault="00752E4C" w:rsidP="00B34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4.Компьютерное преобразование и художественное оформление мультипликационного фильма.</w:t>
      </w:r>
    </w:p>
    <w:p w:rsidR="00532263" w:rsidRPr="00532263" w:rsidRDefault="00752E4C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752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</w:t>
      </w: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 – групповая. Коллективная творческая работа, как всем коллективом, так и по группам помогает сделать процесс обучения и воспитания более гибким.</w:t>
      </w:r>
    </w:p>
    <w:p w:rsidR="00532263" w:rsidRPr="00532263" w:rsidRDefault="00752E4C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может работать целым составом, делиться на малые творческие группы, выполняя разные задания, иногда выполняются индивидуальные задания. Затем все выполненные задания соединяются в единое произведение </w:t>
      </w:r>
      <w:proofErr w:type="spellStart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кинотворчества</w:t>
      </w:r>
      <w:proofErr w:type="spellEnd"/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мультфильм. </w:t>
      </w:r>
    </w:p>
    <w:p w:rsidR="00752E4C" w:rsidRPr="00752E4C" w:rsidRDefault="00752E4C" w:rsidP="00B3448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 используются такие формы занятий как самостоятельная работа, тематические задания, лекция, экскурсия и другие.</w:t>
      </w:r>
    </w:p>
    <w:p w:rsidR="00752E4C" w:rsidRPr="00752E4C" w:rsidRDefault="00752E4C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4C" w:rsidRPr="00752E4C" w:rsidRDefault="00752E4C" w:rsidP="00B344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</w:t>
      </w:r>
      <w:r w:rsidR="00532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аемые результаты</w:t>
      </w:r>
      <w:r w:rsidRPr="00752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2E4C" w:rsidRPr="00752E4C" w:rsidRDefault="00752E4C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Предметные:</w:t>
      </w:r>
    </w:p>
    <w:p w:rsidR="00752E4C" w:rsidRPr="00752E4C" w:rsidRDefault="00752E4C" w:rsidP="00B344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знать виды мультфильмов (по  жанру, по метражу, по технике исполнения);</w:t>
      </w:r>
    </w:p>
    <w:p w:rsidR="00752E4C" w:rsidRPr="00752E4C" w:rsidRDefault="00752E4C" w:rsidP="00B344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знать этапы создания мультфильма;</w:t>
      </w:r>
    </w:p>
    <w:p w:rsidR="00752E4C" w:rsidRPr="00752E4C" w:rsidRDefault="00752E4C" w:rsidP="00B344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знать различные виды декоративного творчества в анимации (рисунок, лепка, природный и  другие материалы);</w:t>
      </w:r>
    </w:p>
    <w:p w:rsidR="00752E4C" w:rsidRPr="00752E4C" w:rsidRDefault="00752E4C" w:rsidP="00B34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752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752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52E4C" w:rsidRPr="00752E4C" w:rsidRDefault="00752E4C" w:rsidP="00B344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уметь изготавливать персонажей мультфильмов из разных материалов (пластилина,  бумаги и т.п.);</w:t>
      </w:r>
    </w:p>
    <w:p w:rsidR="00752E4C" w:rsidRPr="00752E4C" w:rsidRDefault="00752E4C" w:rsidP="00B34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Личностного развития:</w:t>
      </w:r>
    </w:p>
    <w:p w:rsidR="00752E4C" w:rsidRPr="00752E4C" w:rsidRDefault="00752E4C" w:rsidP="00B344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уметь определять порядок действий, планировать этапы своей работы;</w:t>
      </w:r>
    </w:p>
    <w:p w:rsidR="00AA2B91" w:rsidRPr="00AA2B91" w:rsidRDefault="00AA2B91" w:rsidP="00B344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</w:t>
      </w:r>
      <w:r w:rsidRPr="00AA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- 1год. </w:t>
      </w:r>
    </w:p>
    <w:p w:rsidR="00AA2B91" w:rsidRPr="00AA2B91" w:rsidRDefault="00AA2B91" w:rsidP="00B344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2 раза в неделю по 2 часа.</w:t>
      </w:r>
    </w:p>
    <w:p w:rsidR="00AA2B91" w:rsidRPr="00AA2B91" w:rsidRDefault="00AA2B91" w:rsidP="00B34488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возрастных критериев</w:t>
      </w:r>
      <w:r w:rsidRPr="00A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AA2B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r w:rsidRPr="00A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и с</w:t>
      </w:r>
      <w:r w:rsidR="003B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</w:t>
      </w:r>
      <w:r w:rsidRPr="00A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возраст.</w:t>
      </w:r>
    </w:p>
    <w:p w:rsidR="00AA2B91" w:rsidRPr="00AA2B91" w:rsidRDefault="00AA2B91" w:rsidP="00B344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возраста составлен свой учебно-тематический план прохождения программы. </w:t>
      </w:r>
    </w:p>
    <w:p w:rsidR="00980155" w:rsidRDefault="00AA2B91" w:rsidP="00B34488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программы ориентировано на одновозрастные группы детей. Число учащихся  в группе - </w:t>
      </w:r>
      <w:r w:rsidR="007174F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A2B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(Согласно Уставу учреждения).</w:t>
      </w:r>
      <w:r w:rsidRPr="00AA2B91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AA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методами обучения являются групповые и индивидуальные занятия. Групповые занятия проходят с детьми в полном составе. </w:t>
      </w:r>
    </w:p>
    <w:p w:rsidR="00980155" w:rsidRPr="00980155" w:rsidRDefault="00980155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концу </w:t>
      </w:r>
      <w:r w:rsidRPr="009801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80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обучения учащиеся </w:t>
      </w:r>
      <w:r w:rsidRPr="00A74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должны</w:t>
      </w:r>
    </w:p>
    <w:p w:rsidR="00980155" w:rsidRPr="00980155" w:rsidRDefault="00980155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Pr="009801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нать</w:t>
      </w:r>
    </w:p>
    <w:p w:rsidR="00980155" w:rsidRPr="00980155" w:rsidRDefault="00980155" w:rsidP="00B34488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правила безопасности труда и личной гигиены при обработке различных материалов;</w:t>
      </w:r>
    </w:p>
    <w:p w:rsidR="00980155" w:rsidRPr="00980155" w:rsidRDefault="00980155" w:rsidP="00B34488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и назначение инструментов для работы с бумагой, картона, ткани и др. материалов;</w:t>
      </w:r>
    </w:p>
    <w:p w:rsidR="00980155" w:rsidRPr="00980155" w:rsidRDefault="00980155" w:rsidP="00B34488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приемы разметки (на просвет, с помощью шаблона, линейки, угольника, циркуля);</w:t>
      </w:r>
    </w:p>
    <w:p w:rsidR="00980155" w:rsidRPr="00980155" w:rsidRDefault="00980155" w:rsidP="00B34488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соединения деталей из бумаги и картона (приклеивание внахлест и в торец,  соединение проволокой, нитками, щелевым замком);</w:t>
      </w:r>
    </w:p>
    <w:p w:rsidR="00980155" w:rsidRPr="00B34488" w:rsidRDefault="00980155" w:rsidP="00B34488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новые приемы цветных материалов - бумаги, текстиля, пластилина и др.</w:t>
      </w:r>
    </w:p>
    <w:p w:rsidR="00980155" w:rsidRPr="00980155" w:rsidRDefault="00980155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01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уметь:</w:t>
      </w:r>
    </w:p>
    <w:p w:rsidR="00980155" w:rsidRPr="00980155" w:rsidRDefault="00980155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понимать рисунки, схемы, эскизы;</w:t>
      </w:r>
    </w:p>
    <w:p w:rsidR="00980155" w:rsidRPr="00980155" w:rsidRDefault="00980155" w:rsidP="00B34488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название детали и материал для ее изготовления. Анализировать свойства материалов,  подходящих для данной работы;</w:t>
      </w:r>
    </w:p>
    <w:p w:rsidR="00980155" w:rsidRPr="00980155" w:rsidRDefault="00980155" w:rsidP="00B34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определить порядок действий, планировать этапы своей работы;</w:t>
      </w:r>
    </w:p>
    <w:p w:rsidR="00B34488" w:rsidRDefault="00980155" w:rsidP="00B34488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комбинировать  различные приемы работы  для достижения поставленной художественно-творческой задачи.</w:t>
      </w:r>
      <w:r w:rsidR="00B3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0D1" w:rsidRDefault="001950D1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950D1" w:rsidSect="00EA63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1950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</w:t>
      </w:r>
      <w:r w:rsidRPr="007F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</w:p>
    <w:p w:rsidR="00B34488" w:rsidRPr="007F4160" w:rsidRDefault="00B34488" w:rsidP="00B3448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D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</w:t>
      </w:r>
    </w:p>
    <w:p w:rsidR="00B34488" w:rsidRPr="00C56E9A" w:rsidRDefault="00B34488" w:rsidP="00B344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443"/>
        <w:gridCol w:w="1843"/>
      </w:tblGrid>
      <w:tr w:rsidR="001D0356" w:rsidRPr="00AB2E46" w:rsidTr="00A000DF">
        <w:trPr>
          <w:trHeight w:val="129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D0356" w:rsidRPr="00AB2E46" w:rsidTr="00A000D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0356" w:rsidRPr="00AB2E46" w:rsidTr="00A000D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Анимационные фокусы</w:t>
            </w: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Техника перекладки.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0356" w:rsidRPr="00AB2E46" w:rsidTr="00A000D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мультфильмов.</w:t>
            </w: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Сыпучая анимация.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0356" w:rsidRPr="00AB2E46" w:rsidTr="00A000D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Рисованная анимация.</w:t>
            </w:r>
          </w:p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0356" w:rsidRPr="00AB2E46" w:rsidTr="00A000D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анимация.</w:t>
            </w:r>
          </w:p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0356" w:rsidRPr="00AB2E46" w:rsidTr="00A000D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Пластилиновая анимация.</w:t>
            </w:r>
          </w:p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0356" w:rsidRPr="00AB2E46" w:rsidTr="00A000D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коллективного мультфильма.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A000DF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D0356" w:rsidRPr="00AB2E46" w:rsidTr="00A000DF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6" w:rsidRPr="00AB2E46" w:rsidRDefault="001D0356" w:rsidP="00B34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B34488" w:rsidRPr="00C56E9A" w:rsidRDefault="00B34488" w:rsidP="00B34488">
      <w:pPr>
        <w:tabs>
          <w:tab w:val="left" w:pos="38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84" w:rsidRDefault="005C6184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84" w:rsidRDefault="005C6184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84" w:rsidRDefault="005C6184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84" w:rsidRDefault="005C6184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84" w:rsidRDefault="005C6184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84" w:rsidRDefault="005C6184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84" w:rsidRDefault="005C6184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E9A" w:rsidRPr="00AB2E46" w:rsidRDefault="00C56E9A" w:rsidP="00B344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1.Вводное занятие.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знакомство, обзор тем 1 года обучения, входной контроль, история создания мультфильма, его разновидности, оборудование, материалы и инструменты.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съемки на натуре.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2.Анимационные фокусы.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перекладки.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принципы создания иллюзии движения, знакомство с техникой перекладки, используемыми материалами.</w:t>
      </w:r>
    </w:p>
    <w:p w:rsidR="00C56E9A" w:rsidRPr="00B34488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упражнения в создании анимации в данной технике.</w:t>
      </w:r>
      <w:r w:rsid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героя. </w:t>
      </w:r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живление персонажа – фотосъемка ш</w:t>
      </w:r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аг за шагом (сюжет, декорации, озвучивание).</w:t>
      </w:r>
      <w:r w:rsid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программой </w:t>
      </w:r>
      <w:r w:rsidR="00A735C8" w:rsidRPr="00A735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Movie</w:t>
      </w:r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5C8" w:rsidRPr="00A735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Maker</w:t>
      </w:r>
      <w:r w:rsidR="00A735C8" w:rsidRPr="00B3448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3.Виды мультфильмов.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Сыпучая анимация.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особенностями данного вида анимации, используемыми материалами.</w:t>
      </w:r>
      <w:r w:rsid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«песочных» мультфильмов. 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подготовка, выполнение упражнений в создании анимации в технике сыпучей анимации.</w:t>
      </w:r>
      <w:r w:rsid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Придумывание сюжета, </w:t>
      </w:r>
      <w:proofErr w:type="spellStart"/>
      <w:r w:rsid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покадровая съемка, обработка на компьютере.</w:t>
      </w:r>
    </w:p>
    <w:p w:rsidR="00C56E9A" w:rsidRPr="005841BC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4.Рисованная анимация.</w:t>
      </w:r>
    </w:p>
    <w:p w:rsidR="00C56E9A" w:rsidRPr="00A735C8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особенностями рисованной анимации, материалами и инструментами.</w:t>
      </w:r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5C8" w:rsidRPr="00B34488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</w:t>
      </w:r>
      <w:r w:rsid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35C8" w:rsidRPr="00B3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35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сценария. Работа над сценами мультфильма. </w:t>
      </w:r>
      <w:proofErr w:type="spellStart"/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Зарисов</w:t>
      </w:r>
      <w:r w:rsid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кадров. О</w:t>
      </w:r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макета мультфильма. Работа над созданием героев.  Создание фонов и декораций. Съемка.  Монтаж </w:t>
      </w:r>
      <w:proofErr w:type="gramStart"/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735C8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/ф. Озвучивание. Просмотр и обсуждение.</w:t>
      </w:r>
    </w:p>
    <w:p w:rsidR="00C56E9A" w:rsidRPr="005841BC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5.Предметная анимация.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особенностями предметной анимации, материалами и инструментами.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</w:t>
      </w:r>
      <w:r w:rsid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проработка сценария, придумывание </w:t>
      </w:r>
      <w:proofErr w:type="spellStart"/>
      <w:r w:rsid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персонжей</w:t>
      </w:r>
      <w:proofErr w:type="spellEnd"/>
      <w:r w:rsid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proofErr w:type="gramStart"/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65C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065C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фонов и декораций. Съемка.  Монтаж </w:t>
      </w:r>
      <w:proofErr w:type="gramStart"/>
      <w:r w:rsidR="00C3065C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3065C" w:rsidRPr="00A735C8">
        <w:rPr>
          <w:rFonts w:ascii="Times New Roman" w:eastAsia="Times New Roman" w:hAnsi="Times New Roman" w:cs="Times New Roman"/>
          <w:sz w:val="28"/>
          <w:szCs w:val="28"/>
          <w:lang w:eastAsia="ru-RU"/>
        </w:rPr>
        <w:t>/ф. Озвучивание.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E9A" w:rsidRPr="005841BC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6.Пластилиновая анимация.</w:t>
      </w:r>
    </w:p>
    <w:p w:rsidR="00C56E9A" w:rsidRPr="00C56E9A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пластилиновой анимации, материалы и инструменты.</w:t>
      </w:r>
    </w:p>
    <w:p w:rsidR="00C3065C" w:rsidRPr="00C3065C" w:rsidRDefault="00C56E9A" w:rsidP="00C3065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над сценами мультфильма. </w:t>
      </w:r>
      <w:proofErr w:type="spellStart"/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Зарисовки кадров. Подбор музыки для мультфильма. Продумывание и оформление макета </w:t>
      </w:r>
      <w:proofErr w:type="spellStart"/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мультфильма</w:t>
      </w:r>
      <w:proofErr w:type="gramStart"/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proofErr w:type="spellEnd"/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созданием героев.  Создание фонов и декораций. Съемка.  Монтаж </w:t>
      </w:r>
      <w:proofErr w:type="gramStart"/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3065C" w:rsidRPr="00C3065C">
        <w:rPr>
          <w:rFonts w:ascii="Times New Roman" w:eastAsia="Times New Roman" w:hAnsi="Times New Roman" w:cs="Times New Roman"/>
          <w:sz w:val="28"/>
          <w:szCs w:val="28"/>
          <w:lang w:eastAsia="ru-RU"/>
        </w:rPr>
        <w:t>/ф. Озвучивание. Просмотр и обсуждение.</w:t>
      </w:r>
    </w:p>
    <w:p w:rsidR="00C3065C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7.Создание коллективного мультфильма.</w:t>
      </w:r>
    </w:p>
    <w:p w:rsidR="00C56E9A" w:rsidRPr="00C3065C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последовательность работы над созданием мультфильма, выбор сценария, определение техники анимации, необходимых материалов и инструментов.</w:t>
      </w:r>
    </w:p>
    <w:p w:rsidR="00980155" w:rsidRDefault="00C56E9A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</w:t>
      </w:r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подготовительная работа (создание образов </w:t>
      </w:r>
      <w:proofErr w:type="gramStart"/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\ф в материале, </w:t>
      </w:r>
      <w:proofErr w:type="spellStart"/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Pr="00C56E9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съемка, работа в компьютерной программе, просмотр.</w:t>
      </w:r>
    </w:p>
    <w:p w:rsidR="00B34488" w:rsidRDefault="00B34488" w:rsidP="005841B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5841B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488" w:rsidRDefault="00B34488" w:rsidP="005841B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BC" w:rsidRPr="000D6FF2" w:rsidRDefault="005841BC" w:rsidP="005841BC">
      <w:pPr>
        <w:tabs>
          <w:tab w:val="left" w:pos="38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55" w:rsidRDefault="00980155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55" w:rsidRDefault="00980155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A" w:rsidRDefault="00F14C9A" w:rsidP="00B73058">
      <w:pPr>
        <w:spacing w:after="0" w:line="360" w:lineRule="auto"/>
        <w:ind w:right="7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1CF" w:rsidRDefault="00AC71CF" w:rsidP="00B73058">
      <w:pPr>
        <w:spacing w:after="0" w:line="360" w:lineRule="auto"/>
        <w:ind w:right="7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1CF" w:rsidRDefault="00AC71CF" w:rsidP="00B73058">
      <w:pPr>
        <w:spacing w:after="0" w:line="360" w:lineRule="auto"/>
        <w:ind w:right="7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C9A" w:rsidRDefault="00F14C9A" w:rsidP="00B73058">
      <w:pPr>
        <w:spacing w:after="0" w:line="360" w:lineRule="auto"/>
        <w:ind w:right="7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C9A" w:rsidRDefault="00F14C9A" w:rsidP="00B73058">
      <w:pPr>
        <w:spacing w:after="0" w:line="360" w:lineRule="auto"/>
        <w:ind w:right="7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FB" w:rsidRPr="006446FB" w:rsidRDefault="006446FB" w:rsidP="006446FB">
      <w:pPr>
        <w:spacing w:after="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</w:t>
      </w:r>
      <w:r w:rsidRPr="006446F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Методическое обеспечение</w:t>
      </w:r>
    </w:p>
    <w:p w:rsidR="006446FB" w:rsidRPr="006446FB" w:rsidRDefault="006446FB" w:rsidP="006446FB">
      <w:pPr>
        <w:spacing w:after="0"/>
        <w:ind w:left="36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799"/>
        <w:gridCol w:w="1560"/>
        <w:gridCol w:w="1702"/>
        <w:gridCol w:w="2404"/>
        <w:gridCol w:w="1529"/>
      </w:tblGrid>
      <w:tr w:rsidR="006446FB" w:rsidRPr="006446FB" w:rsidTr="002C508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Методы, технологии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Дидактический материал и ТСО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Форма подведения итогов</w:t>
            </w:r>
          </w:p>
        </w:tc>
      </w:tr>
      <w:tr w:rsidR="006446FB" w:rsidRPr="006446FB" w:rsidTr="002C50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 год обучения</w:t>
            </w:r>
          </w:p>
        </w:tc>
      </w:tr>
      <w:tr w:rsidR="006446FB" w:rsidRPr="006446FB" w:rsidTr="002C508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Беседа</w:t>
            </w:r>
            <w:proofErr w:type="gram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демонстрация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Словесные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Фотоаппарат, компьютер, штатив, </w:t>
            </w:r>
            <w:proofErr w:type="gram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видео-проектор</w:t>
            </w:r>
            <w:proofErr w:type="gramEnd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просмотра анимации на экране;</w:t>
            </w: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альбомы, плакаты, видеоматериалы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6446FB" w:rsidRPr="006446FB" w:rsidTr="002C508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Анимационные фокусы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Беседа, практическое занятие, демонстрация, групповая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Словесные, наглядные, практические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Фотоаппарат, компьютер, штатив, </w:t>
            </w:r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видео-проектор для просмотра анимации на </w:t>
            </w:r>
            <w:proofErr w:type="spell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экране</w:t>
            </w:r>
            <w:proofErr w:type="gram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льбомы</w:t>
            </w:r>
            <w:proofErr w:type="spellEnd"/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плакаты, видеоматериалы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rPr>
                <w:rFonts w:ascii="Times New Roman" w:hAnsi="Times New Roman" w:cs="Times New Roman"/>
              </w:rPr>
            </w:pPr>
            <w:r w:rsidRPr="006446FB">
              <w:rPr>
                <w:rFonts w:ascii="Times New Roman" w:hAnsi="Times New Roman" w:cs="Times New Roman"/>
                <w:sz w:val="28"/>
                <w:szCs w:val="28"/>
              </w:rPr>
              <w:t>Тест, практическая работа</w:t>
            </w:r>
          </w:p>
        </w:tc>
      </w:tr>
      <w:tr w:rsidR="006446FB" w:rsidRPr="006446FB" w:rsidTr="002C508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Сыпучая анимация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Беседа, </w:t>
            </w:r>
            <w:proofErr w:type="spell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групповая</w:t>
            </w:r>
            <w:proofErr w:type="gram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,п</w:t>
            </w:r>
            <w:proofErr w:type="gram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рактическое</w:t>
            </w:r>
            <w:proofErr w:type="spell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Словесные, наглядные, практические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Фотоаппарат, компьютер, штатив, </w:t>
            </w:r>
            <w:proofErr w:type="gram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видео-проектор</w:t>
            </w:r>
            <w:proofErr w:type="gramEnd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просмотра анимации на экране;</w:t>
            </w: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альбомы, плакаты, видеоматериалы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rPr>
                <w:rFonts w:ascii="Times New Roman" w:hAnsi="Times New Roman" w:cs="Times New Roman"/>
              </w:rPr>
            </w:pPr>
            <w:r w:rsidRPr="006446FB">
              <w:rPr>
                <w:rFonts w:ascii="Times New Roman" w:hAnsi="Times New Roman" w:cs="Times New Roman"/>
                <w:sz w:val="28"/>
                <w:szCs w:val="28"/>
              </w:rPr>
              <w:t>Тест, практическая работа</w:t>
            </w:r>
          </w:p>
        </w:tc>
      </w:tr>
      <w:tr w:rsidR="006446FB" w:rsidRPr="006446FB" w:rsidTr="002C508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Рисованная </w:t>
            </w: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анимация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Беседа, </w:t>
            </w:r>
            <w:proofErr w:type="spell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групповая</w:t>
            </w:r>
            <w:proofErr w:type="gram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,и</w:t>
            </w:r>
            <w:proofErr w:type="gram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ндивидуальная,практическое</w:t>
            </w:r>
            <w:proofErr w:type="spell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Словесные, </w:t>
            </w: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наглядные, практические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Фотоаппарат, </w:t>
            </w: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компьютер, штатив, </w:t>
            </w:r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видео-проектор для просмотра анимации на </w:t>
            </w:r>
            <w:proofErr w:type="spell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экране</w:t>
            </w:r>
            <w:proofErr w:type="gram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льбомы</w:t>
            </w:r>
            <w:proofErr w:type="spellEnd"/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плакаты, видеомате6риалы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rPr>
                <w:rFonts w:ascii="Times New Roman" w:hAnsi="Times New Roman" w:cs="Times New Roman"/>
              </w:rPr>
            </w:pPr>
            <w:r w:rsidRPr="0064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Тест, </w:t>
            </w:r>
            <w:r w:rsidRPr="0064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6446FB" w:rsidRPr="006446FB" w:rsidTr="002C508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Предметная анимация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Беседа, </w:t>
            </w:r>
            <w:proofErr w:type="spell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групповая</w:t>
            </w:r>
            <w:proofErr w:type="gram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,п</w:t>
            </w:r>
            <w:proofErr w:type="gram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рактическое</w:t>
            </w:r>
            <w:proofErr w:type="spell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Словесные, наглядные, практические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Фо7тоаппарат, ком8пьютер, штатив, </w:t>
            </w:r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видео-проектор для просмотра анимации на </w:t>
            </w:r>
            <w:proofErr w:type="spell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экране</w:t>
            </w:r>
            <w:proofErr w:type="gram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льбомы</w:t>
            </w:r>
            <w:proofErr w:type="spellEnd"/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плакаты, видеоматериалы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rPr>
                <w:rFonts w:ascii="Times New Roman" w:hAnsi="Times New Roman" w:cs="Times New Roman"/>
              </w:rPr>
            </w:pPr>
            <w:r w:rsidRPr="006446FB">
              <w:rPr>
                <w:rFonts w:ascii="Times New Roman" w:hAnsi="Times New Roman" w:cs="Times New Roman"/>
                <w:sz w:val="28"/>
                <w:szCs w:val="28"/>
              </w:rPr>
              <w:t>Тест, практическая работа</w:t>
            </w:r>
          </w:p>
        </w:tc>
      </w:tr>
      <w:tr w:rsidR="006446FB" w:rsidRPr="006446FB" w:rsidTr="002C508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Пластилиновая анимация.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Беседа, </w:t>
            </w:r>
            <w:proofErr w:type="spell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групповая</w:t>
            </w:r>
            <w:proofErr w:type="gramStart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,и</w:t>
            </w:r>
            <w:proofErr w:type="gram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ндивидуальная,практическое</w:t>
            </w:r>
            <w:proofErr w:type="spell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Словесные, наглядные, практические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Фотоаппарат, компьютер, штатив, </w:t>
            </w:r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видео-проектор для просмотра анимации на </w:t>
            </w:r>
            <w:proofErr w:type="spell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экране</w:t>
            </w:r>
            <w:proofErr w:type="gramStart"/>
            <w:r w:rsidRPr="006446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льбомы</w:t>
            </w:r>
            <w:proofErr w:type="spellEnd"/>
            <w:r w:rsidRPr="0064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плакаты, видеоматериалы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rPr>
                <w:rFonts w:ascii="Times New Roman" w:hAnsi="Times New Roman" w:cs="Times New Roman"/>
              </w:rPr>
            </w:pPr>
            <w:r w:rsidRPr="006446FB">
              <w:rPr>
                <w:rFonts w:ascii="Times New Roman" w:hAnsi="Times New Roman" w:cs="Times New Roman"/>
                <w:sz w:val="28"/>
                <w:szCs w:val="28"/>
              </w:rPr>
              <w:t>Тест, практическая работа</w:t>
            </w:r>
          </w:p>
        </w:tc>
      </w:tr>
      <w:tr w:rsidR="006446FB" w:rsidRPr="006446FB" w:rsidTr="002C5087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коллективного мультфильма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Словесные, наглядные, практические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Фотоаппарат, компьютер, штатив, </w:t>
            </w:r>
            <w:r w:rsidRPr="006446F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видео-проектор для просмотра анимации на </w:t>
            </w:r>
            <w:proofErr w:type="spellStart"/>
            <w:r w:rsidRPr="006446F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экране</w:t>
            </w:r>
            <w:proofErr w:type="gramStart"/>
            <w:r w:rsidRPr="006446F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льбомы</w:t>
            </w:r>
            <w:proofErr w:type="spellEnd"/>
            <w:r w:rsidRPr="006446F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, плакаты, видеоматериалы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FB" w:rsidRPr="006446FB" w:rsidRDefault="006446FB" w:rsidP="006446FB">
            <w:pPr>
              <w:spacing w:after="12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46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</w:tbl>
    <w:p w:rsidR="006446FB" w:rsidRPr="006446FB" w:rsidRDefault="006446FB" w:rsidP="006446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6FB" w:rsidRDefault="006446FB" w:rsidP="00F14C9A">
      <w:pPr>
        <w:spacing w:after="0" w:line="360" w:lineRule="auto"/>
        <w:ind w:right="7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D28" w:rsidRPr="00266C23" w:rsidRDefault="002F3D28" w:rsidP="002F3D28">
      <w:pPr>
        <w:rPr>
          <w:rFonts w:ascii="Times New Roman" w:hAnsi="Times New Roman" w:cs="Times New Roman"/>
          <w:sz w:val="28"/>
          <w:szCs w:val="28"/>
        </w:rPr>
      </w:pPr>
    </w:p>
    <w:p w:rsidR="007A49C8" w:rsidRDefault="007A49C8" w:rsidP="00F14C9A">
      <w:pPr>
        <w:spacing w:after="0" w:line="360" w:lineRule="auto"/>
        <w:ind w:right="7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58" w:rsidRPr="00980155" w:rsidRDefault="00B73058" w:rsidP="00F14C9A">
      <w:pPr>
        <w:spacing w:after="0" w:line="360" w:lineRule="auto"/>
        <w:ind w:right="7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педагога</w:t>
      </w:r>
    </w:p>
    <w:p w:rsidR="00B73058" w:rsidRPr="00980155" w:rsidRDefault="00B73058" w:rsidP="00B73058">
      <w:pPr>
        <w:spacing w:after="0" w:line="360" w:lineRule="auto"/>
        <w:ind w:righ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C9A" w:rsidRPr="00F14C9A" w:rsidRDefault="00F14C9A" w:rsidP="00F14C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прав ребенка, 1959 г.</w:t>
      </w:r>
    </w:p>
    <w:p w:rsidR="00F14C9A" w:rsidRPr="00F14C9A" w:rsidRDefault="00F14C9A" w:rsidP="00F14C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«О правах ребенка», 1989 г.</w:t>
      </w:r>
    </w:p>
    <w:p w:rsidR="00F14C9A" w:rsidRPr="00F14C9A" w:rsidRDefault="00F14C9A" w:rsidP="00F14C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 РФ» от 29.12.2012 г. №273</w:t>
      </w:r>
    </w:p>
    <w:p w:rsidR="00F14C9A" w:rsidRPr="00F14C9A" w:rsidRDefault="00F14C9A" w:rsidP="00F14C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Правительства РФ от 4.09.2014г. №1726 -</w:t>
      </w:r>
      <w:proofErr w:type="gramStart"/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концепции о дополнительном образовании детей»;</w:t>
      </w:r>
    </w:p>
    <w:p w:rsidR="00F14C9A" w:rsidRPr="00F14C9A" w:rsidRDefault="00F14C9A" w:rsidP="00F14C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от 01.06.2012г. № 761«О национальной стратегии действий в интересах детей на 2012 – 2017 годы»;</w:t>
      </w:r>
    </w:p>
    <w:p w:rsidR="00F14C9A" w:rsidRPr="00F14C9A" w:rsidRDefault="00F14C9A" w:rsidP="00F14C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«Об утверждении порядка организации и осуществления образовательной деятельности по дополнительным образовательным программам» от 29.08.2013 № 1008</w:t>
      </w:r>
    </w:p>
    <w:p w:rsidR="00F14C9A" w:rsidRPr="00F14C9A" w:rsidRDefault="00F14C9A" w:rsidP="00F14C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Министерства образования и науки РФ «Программа развития воспитательной компоненты в общеобразовательных учреждениях» от 13.05.2013 №ИР – 352/09</w:t>
      </w:r>
    </w:p>
    <w:p w:rsidR="00F14C9A" w:rsidRDefault="00F14C9A" w:rsidP="00F14C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духовно-нравственного развития и воспитания личности гражданина России в сфере общего образования: А. Я. Данилюк, А. М. Кондаков, </w:t>
      </w:r>
      <w:proofErr w:type="spellStart"/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В.А.Тишков</w:t>
      </w:r>
      <w:proofErr w:type="spellEnd"/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</w:t>
      </w:r>
      <w:proofErr w:type="gramStart"/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14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 образования. ― М.: Просвещение, 2009. ― (Стандарты второго поколения).</w:t>
      </w:r>
    </w:p>
    <w:p w:rsidR="00B73058" w:rsidRPr="00980155" w:rsidRDefault="00F14C9A" w:rsidP="00B73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Анофриков</w:t>
      </w:r>
      <w:proofErr w:type="spellEnd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 Принцип работы детской студии мультипликации Учебное пособие. Детская киностудия «Поиск» / П.И. </w:t>
      </w:r>
      <w:proofErr w:type="spellStart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Ануфриков</w:t>
      </w:r>
      <w:proofErr w:type="spellEnd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Новосибирск, 2008;</w:t>
      </w:r>
    </w:p>
    <w:p w:rsidR="00B73058" w:rsidRPr="00980155" w:rsidRDefault="00F14C9A" w:rsidP="00B73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Горичева</w:t>
      </w:r>
      <w:proofErr w:type="spellEnd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Сказку сделаем из глины, теста, снега, пластилина. – Ярославль,  2004;</w:t>
      </w:r>
    </w:p>
    <w:p w:rsidR="00B73058" w:rsidRPr="00980155" w:rsidRDefault="00F14C9A" w:rsidP="00B73058">
      <w:pPr>
        <w:numPr>
          <w:ilvl w:val="0"/>
          <w:numId w:val="1"/>
        </w:numPr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Довгялло</w:t>
      </w:r>
      <w:proofErr w:type="spellEnd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Техника и материалы в анимационном фильме. // Искусство в школе. №3. – 2007;</w:t>
      </w:r>
    </w:p>
    <w:p w:rsidR="00B73058" w:rsidRPr="00980155" w:rsidRDefault="00F14C9A" w:rsidP="00B73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Иткин В.В. Карманная книга </w:t>
      </w:r>
      <w:proofErr w:type="spellStart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мультжюриста</w:t>
      </w:r>
      <w:proofErr w:type="spellEnd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 для начинающих  мультипликаторов. Детская киностудия «Поиск» / В. Иткин. – Новосибирск, 2006;</w:t>
      </w:r>
    </w:p>
    <w:p w:rsidR="00B73058" w:rsidRPr="00980155" w:rsidRDefault="00F14C9A" w:rsidP="00B73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Иванов-Вано. Рисованный фильм// http://risfilm.narod;</w:t>
      </w:r>
    </w:p>
    <w:p w:rsidR="00B73058" w:rsidRPr="00980155" w:rsidRDefault="00F14C9A" w:rsidP="00B73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Ю.Е. Мультфильм руками детей / Ю.Е. Красный, Л.И. </w:t>
      </w:r>
      <w:proofErr w:type="spellStart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Курдюкова</w:t>
      </w:r>
      <w:proofErr w:type="spellEnd"/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М, 2007;</w:t>
      </w:r>
    </w:p>
    <w:p w:rsidR="00B73058" w:rsidRPr="00980155" w:rsidRDefault="00F14C9A" w:rsidP="00B73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http://www.college.ru/ – Открытый колледж;</w:t>
      </w:r>
    </w:p>
    <w:p w:rsidR="00B73058" w:rsidRPr="00980155" w:rsidRDefault="00F14C9A" w:rsidP="00B73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http://www.klyaksa.net.ru – сайт учителей информатики;</w:t>
      </w:r>
    </w:p>
    <w:p w:rsidR="00B73058" w:rsidRPr="00980155" w:rsidRDefault="00F14C9A" w:rsidP="00B73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58"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http://www.rusedu.info – архив учебных программ;</w:t>
      </w:r>
    </w:p>
    <w:p w:rsidR="00B73058" w:rsidRPr="00980155" w:rsidRDefault="00B73058" w:rsidP="00B730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058" w:rsidRPr="00980155" w:rsidRDefault="00B73058" w:rsidP="00B730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Список литературы для детей и родителей</w:t>
      </w:r>
    </w:p>
    <w:p w:rsidR="00B73058" w:rsidRPr="00980155" w:rsidRDefault="00B73058" w:rsidP="00B73058">
      <w:pPr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Ю.Е. Мультфильм руками детей / Ю.Е. Красный, Л.И. </w:t>
      </w:r>
      <w:proofErr w:type="spell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Курдюкова</w:t>
      </w:r>
      <w:proofErr w:type="spell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М, 2007;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Курчевский</w:t>
      </w:r>
      <w:proofErr w:type="spell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Быль и сказка о карандашах и красках. – М., 2008;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Иванов-Вано. Рисованный фильм// http://risfilm.narod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Эйлис</w:t>
      </w:r>
      <w:proofErr w:type="gram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spell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Бадд</w:t>
      </w:r>
      <w:proofErr w:type="spell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Уоррен, Рисуем 80 птиц. – Минск, 2000;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Эйлис</w:t>
      </w:r>
      <w:proofErr w:type="gram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spell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Бадд</w:t>
      </w:r>
      <w:proofErr w:type="spell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Уоррен, Рисуем 50 кошек. – Минск, 2000;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Эйлис</w:t>
      </w:r>
      <w:proofErr w:type="gram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spell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Бадд</w:t>
      </w:r>
      <w:proofErr w:type="spell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Уоррен, Рисуем 50 лошадей. – Минск, 2000;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Эйлис</w:t>
      </w:r>
      <w:proofErr w:type="gram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spell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Бадд</w:t>
      </w:r>
      <w:proofErr w:type="spell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Уоррен, Рисуем 50 собак. – Минск, 2000;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Эйлис</w:t>
      </w:r>
      <w:proofErr w:type="gram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spellStart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Бадд</w:t>
      </w:r>
      <w:proofErr w:type="spellEnd"/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Уоррен, Рисуем 50 сказочных персонажей. – Минск, 2000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http://www.lbz.ru/ – сайт издательства Лаборатория Базовых Знаний;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http://www.college.ru/ – Открытый колледж;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http://www.klyaksa.net.ru – сайт учителей информатики;</w:t>
      </w:r>
    </w:p>
    <w:p w:rsidR="00B73058" w:rsidRPr="00980155" w:rsidRDefault="00B73058" w:rsidP="00B730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http://www.rusedu.info – архив учебных программ.</w:t>
      </w: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3" w:rsidRDefault="002D14E3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14E3" w:rsidSect="00EA63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DF0" w:rsidRDefault="004C4DF0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F0" w:rsidRDefault="003C2AF0" w:rsidP="00C56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C11" w:rsidRPr="00615C11" w:rsidRDefault="00615C11" w:rsidP="00615C11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</w:t>
      </w:r>
    </w:p>
    <w:p w:rsidR="00615C11" w:rsidRPr="00615C11" w:rsidRDefault="00615C11" w:rsidP="00615C11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C11" w:rsidRPr="00615C11" w:rsidRDefault="00615C11" w:rsidP="00615C1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ноутбуки для </w:t>
      </w:r>
      <w:proofErr w:type="gramStart"/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- 12 шт.,</w:t>
      </w:r>
    </w:p>
    <w:p w:rsidR="00615C11" w:rsidRPr="00615C11" w:rsidRDefault="00615C11" w:rsidP="00615C1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 для педагога с программой для обработки отснятого материала - 1 шт.,</w:t>
      </w:r>
    </w:p>
    <w:p w:rsidR="00615C11" w:rsidRPr="00615C11" w:rsidRDefault="00615C11" w:rsidP="00615C1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принтер-1шт.</w:t>
      </w:r>
    </w:p>
    <w:p w:rsidR="00615C11" w:rsidRPr="00615C11" w:rsidRDefault="00615C11" w:rsidP="00615C1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сканер-1шт.</w:t>
      </w:r>
    </w:p>
    <w:p w:rsidR="00615C11" w:rsidRPr="00615C11" w:rsidRDefault="00615C11" w:rsidP="00615C1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колонки-1 шт.,</w:t>
      </w:r>
    </w:p>
    <w:p w:rsidR="00615C11" w:rsidRPr="00615C11" w:rsidRDefault="00615C11" w:rsidP="00615C1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Микрофон с наушниками -11 шт.</w:t>
      </w:r>
    </w:p>
    <w:p w:rsidR="00615C11" w:rsidRPr="00615C11" w:rsidRDefault="00615C11" w:rsidP="00615C1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Мультстанки</w:t>
      </w:r>
      <w:proofErr w:type="spellEnd"/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- 11 шт.</w:t>
      </w:r>
    </w:p>
    <w:p w:rsidR="00615C11" w:rsidRPr="00615C11" w:rsidRDefault="00615C11" w:rsidP="00615C1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Видеокамера и/ или фотоаппарат – 1 шт.</w:t>
      </w:r>
    </w:p>
    <w:p w:rsidR="00615C11" w:rsidRPr="00615C11" w:rsidRDefault="00615C11" w:rsidP="00615C1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Тренога – 1 шт.</w:t>
      </w:r>
    </w:p>
    <w:p w:rsidR="00980155" w:rsidRDefault="00980155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0FF" w:rsidRDefault="00E920FF" w:rsidP="00980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20FF" w:rsidSect="00EA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18" w:rsidRDefault="00FC4318" w:rsidP="00B73058">
      <w:pPr>
        <w:spacing w:after="0" w:line="240" w:lineRule="auto"/>
      </w:pPr>
      <w:r>
        <w:separator/>
      </w:r>
    </w:p>
  </w:endnote>
  <w:endnote w:type="continuationSeparator" w:id="0">
    <w:p w:rsidR="00FC4318" w:rsidRDefault="00FC4318" w:rsidP="00B7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18" w:rsidRDefault="00FC4318" w:rsidP="00B73058">
      <w:pPr>
        <w:spacing w:after="0" w:line="240" w:lineRule="auto"/>
      </w:pPr>
      <w:r>
        <w:separator/>
      </w:r>
    </w:p>
  </w:footnote>
  <w:footnote w:type="continuationSeparator" w:id="0">
    <w:p w:rsidR="00FC4318" w:rsidRDefault="00FC4318" w:rsidP="00B7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157"/>
    <w:multiLevelType w:val="hybridMultilevel"/>
    <w:tmpl w:val="55A28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D5B51"/>
    <w:multiLevelType w:val="multilevel"/>
    <w:tmpl w:val="E876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629CD"/>
    <w:multiLevelType w:val="hybridMultilevel"/>
    <w:tmpl w:val="368E777C"/>
    <w:lvl w:ilvl="0" w:tplc="A98842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E265A"/>
    <w:multiLevelType w:val="hybridMultilevel"/>
    <w:tmpl w:val="EDD23F24"/>
    <w:lvl w:ilvl="0" w:tplc="44EA37F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47C36"/>
    <w:multiLevelType w:val="hybridMultilevel"/>
    <w:tmpl w:val="0A4C7998"/>
    <w:lvl w:ilvl="0" w:tplc="4FC4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A17EA8"/>
    <w:multiLevelType w:val="hybridMultilevel"/>
    <w:tmpl w:val="72EC519C"/>
    <w:lvl w:ilvl="0" w:tplc="44EA37F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4915FC3"/>
    <w:multiLevelType w:val="multilevel"/>
    <w:tmpl w:val="F62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0FA"/>
    <w:rsid w:val="00063E09"/>
    <w:rsid w:val="00075F9E"/>
    <w:rsid w:val="000D4C42"/>
    <w:rsid w:val="000D6FF2"/>
    <w:rsid w:val="000F00C6"/>
    <w:rsid w:val="001337A7"/>
    <w:rsid w:val="00135CF1"/>
    <w:rsid w:val="00136F12"/>
    <w:rsid w:val="00152B33"/>
    <w:rsid w:val="001629C5"/>
    <w:rsid w:val="001950D1"/>
    <w:rsid w:val="001C5C9F"/>
    <w:rsid w:val="001D0356"/>
    <w:rsid w:val="002240CC"/>
    <w:rsid w:val="00260BDD"/>
    <w:rsid w:val="002C5087"/>
    <w:rsid w:val="002D14E3"/>
    <w:rsid w:val="002D191F"/>
    <w:rsid w:val="002F3D28"/>
    <w:rsid w:val="00326779"/>
    <w:rsid w:val="00350A88"/>
    <w:rsid w:val="00357D12"/>
    <w:rsid w:val="003B0A58"/>
    <w:rsid w:val="003C2AF0"/>
    <w:rsid w:val="003C7025"/>
    <w:rsid w:val="003D0F7A"/>
    <w:rsid w:val="00416C9E"/>
    <w:rsid w:val="004A0A40"/>
    <w:rsid w:val="004C4DF0"/>
    <w:rsid w:val="00503012"/>
    <w:rsid w:val="00527916"/>
    <w:rsid w:val="00532263"/>
    <w:rsid w:val="005466C2"/>
    <w:rsid w:val="00546E85"/>
    <w:rsid w:val="005507B5"/>
    <w:rsid w:val="00566E05"/>
    <w:rsid w:val="005841BC"/>
    <w:rsid w:val="005B1774"/>
    <w:rsid w:val="005C37A1"/>
    <w:rsid w:val="005C6184"/>
    <w:rsid w:val="005E0940"/>
    <w:rsid w:val="00615C11"/>
    <w:rsid w:val="006446FB"/>
    <w:rsid w:val="006476B6"/>
    <w:rsid w:val="006A15B9"/>
    <w:rsid w:val="007174F1"/>
    <w:rsid w:val="00752E4C"/>
    <w:rsid w:val="00771B61"/>
    <w:rsid w:val="007A49C8"/>
    <w:rsid w:val="007C02C7"/>
    <w:rsid w:val="007F4160"/>
    <w:rsid w:val="007F5EE6"/>
    <w:rsid w:val="00831C3C"/>
    <w:rsid w:val="008B0FA2"/>
    <w:rsid w:val="008C3391"/>
    <w:rsid w:val="008D6AA5"/>
    <w:rsid w:val="00963752"/>
    <w:rsid w:val="00980155"/>
    <w:rsid w:val="009C4214"/>
    <w:rsid w:val="009D09D1"/>
    <w:rsid w:val="00A000DF"/>
    <w:rsid w:val="00A010FA"/>
    <w:rsid w:val="00A735C8"/>
    <w:rsid w:val="00A747B5"/>
    <w:rsid w:val="00AA2B91"/>
    <w:rsid w:val="00AB2E46"/>
    <w:rsid w:val="00AC71CF"/>
    <w:rsid w:val="00AD4607"/>
    <w:rsid w:val="00B21B56"/>
    <w:rsid w:val="00B34488"/>
    <w:rsid w:val="00B369D0"/>
    <w:rsid w:val="00B73058"/>
    <w:rsid w:val="00B86146"/>
    <w:rsid w:val="00BF4D24"/>
    <w:rsid w:val="00C3065C"/>
    <w:rsid w:val="00C56E9A"/>
    <w:rsid w:val="00CE008B"/>
    <w:rsid w:val="00D11A0E"/>
    <w:rsid w:val="00D20E82"/>
    <w:rsid w:val="00D55B10"/>
    <w:rsid w:val="00D72FCB"/>
    <w:rsid w:val="00E6366D"/>
    <w:rsid w:val="00E90600"/>
    <w:rsid w:val="00E920FF"/>
    <w:rsid w:val="00EA63D2"/>
    <w:rsid w:val="00EC2934"/>
    <w:rsid w:val="00F14C9A"/>
    <w:rsid w:val="00F926CF"/>
    <w:rsid w:val="00F97BFB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058"/>
  </w:style>
  <w:style w:type="paragraph" w:styleId="a5">
    <w:name w:val="footer"/>
    <w:basedOn w:val="a"/>
    <w:link w:val="a6"/>
    <w:uiPriority w:val="99"/>
    <w:unhideWhenUsed/>
    <w:rsid w:val="00B7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058"/>
  </w:style>
  <w:style w:type="table" w:customStyle="1" w:styleId="1">
    <w:name w:val="Сетка таблицы1"/>
    <w:basedOn w:val="a1"/>
    <w:next w:val="a7"/>
    <w:rsid w:val="00D55B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D5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0FF"/>
    <w:rPr>
      <w:rFonts w:ascii="Tahoma" w:hAnsi="Tahoma" w:cs="Tahoma"/>
      <w:sz w:val="16"/>
      <w:szCs w:val="16"/>
    </w:rPr>
  </w:style>
  <w:style w:type="paragraph" w:customStyle="1" w:styleId="p26">
    <w:name w:val="p26"/>
    <w:basedOn w:val="a"/>
    <w:rsid w:val="007A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A49C8"/>
  </w:style>
  <w:style w:type="paragraph" w:customStyle="1" w:styleId="p38">
    <w:name w:val="p38"/>
    <w:basedOn w:val="a"/>
    <w:rsid w:val="007A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A49C8"/>
  </w:style>
  <w:style w:type="character" w:customStyle="1" w:styleId="apple-converted-space">
    <w:name w:val="apple-converted-space"/>
    <w:basedOn w:val="a0"/>
    <w:rsid w:val="007A49C8"/>
  </w:style>
  <w:style w:type="paragraph" w:customStyle="1" w:styleId="p18">
    <w:name w:val="p18"/>
    <w:basedOn w:val="a"/>
    <w:rsid w:val="007A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7A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A49C8"/>
  </w:style>
  <w:style w:type="paragraph" w:customStyle="1" w:styleId="p40">
    <w:name w:val="p40"/>
    <w:basedOn w:val="a"/>
    <w:rsid w:val="007A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F3D28"/>
  </w:style>
  <w:style w:type="paragraph" w:customStyle="1" w:styleId="p30">
    <w:name w:val="p30"/>
    <w:basedOn w:val="a"/>
    <w:rsid w:val="002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2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2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2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7"/>
    <w:rsid w:val="00AD46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7"/>
    <w:rsid w:val="00AD46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3AA5-63DF-43E5-B525-4D671811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16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36</cp:revision>
  <cp:lastPrinted>2016-10-06T08:16:00Z</cp:lastPrinted>
  <dcterms:created xsi:type="dcterms:W3CDTF">2016-08-26T08:24:00Z</dcterms:created>
  <dcterms:modified xsi:type="dcterms:W3CDTF">2023-04-25T12:26:00Z</dcterms:modified>
</cp:coreProperties>
</file>